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4D" w:rsidRPr="004A4B4B" w:rsidRDefault="005514DC" w:rsidP="004A4B4B">
      <w:pPr>
        <w:spacing w:after="480" w:line="240" w:lineRule="auto"/>
        <w:rPr>
          <w:sz w:val="20"/>
          <w:szCs w:val="20"/>
        </w:rPr>
      </w:pPr>
      <w:r w:rsidRPr="004A4B4B">
        <w:rPr>
          <w:rFonts w:eastAsia="Arial"/>
          <w:sz w:val="20"/>
          <w:szCs w:val="20"/>
        </w:rPr>
        <w:t xml:space="preserve">Załącznik nr 9 do Regulaminu projektu numer FELB.06.12-IZ.00-0001/25-00 pod tytułem „Twój los w Twoich rękach – wsparcie społeczne i zawodowe cudzoziemców II”, program Fundusze </w:t>
      </w:r>
      <w:r w:rsidRPr="004A4B4B">
        <w:rPr>
          <w:rFonts w:eastAsia="Arial"/>
          <w:sz w:val="20"/>
          <w:szCs w:val="20"/>
        </w:rPr>
        <w:t>Europejskie dla Lubuskiego 2021-2027, Działanie 6.12 Integracja obywateli państw trzecich /</w:t>
      </w:r>
      <w:r w:rsidRPr="004A4B4B">
        <w:rPr>
          <w:sz w:val="20"/>
          <w:szCs w:val="20"/>
        </w:rPr>
        <w:br/>
      </w:r>
      <w:proofErr w:type="spellStart"/>
      <w:r w:rsidRPr="004A4B4B">
        <w:rPr>
          <w:rFonts w:eastAsia="Arial"/>
          <w:color w:val="0070C0"/>
          <w:sz w:val="20"/>
          <w:szCs w:val="20"/>
        </w:rPr>
        <w:t>Додаток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№ 9 </w:t>
      </w:r>
      <w:proofErr w:type="spellStart"/>
      <w:r w:rsidRPr="004A4B4B">
        <w:rPr>
          <w:rFonts w:eastAsia="Arial"/>
          <w:color w:val="0070C0"/>
          <w:sz w:val="20"/>
          <w:szCs w:val="20"/>
        </w:rPr>
        <w:t>до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Регламенту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проєкту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№ FELB.06.12-IZ.00-0001/25-00 </w:t>
      </w:r>
      <w:proofErr w:type="spellStart"/>
      <w:r w:rsidRPr="004A4B4B">
        <w:rPr>
          <w:rFonts w:eastAsia="Arial"/>
          <w:color w:val="0070C0"/>
          <w:sz w:val="20"/>
          <w:szCs w:val="20"/>
        </w:rPr>
        <w:t>під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назвою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«</w:t>
      </w:r>
      <w:proofErr w:type="spellStart"/>
      <w:r w:rsidRPr="004A4B4B">
        <w:rPr>
          <w:rFonts w:eastAsia="Arial"/>
          <w:color w:val="0070C0"/>
          <w:sz w:val="20"/>
          <w:szCs w:val="20"/>
        </w:rPr>
        <w:t>Твоя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доля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  <w:szCs w:val="20"/>
        </w:rPr>
        <w:t>твоїх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руках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– </w:t>
      </w:r>
      <w:proofErr w:type="spellStart"/>
      <w:r w:rsidRPr="004A4B4B">
        <w:rPr>
          <w:rFonts w:eastAsia="Arial"/>
          <w:color w:val="0070C0"/>
          <w:sz w:val="20"/>
          <w:szCs w:val="20"/>
        </w:rPr>
        <w:t>соціальна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та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професійна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підтримка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іноземців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II», </w:t>
      </w:r>
      <w:proofErr w:type="spellStart"/>
      <w:r w:rsidRPr="004A4B4B">
        <w:rPr>
          <w:rFonts w:eastAsia="Arial"/>
          <w:color w:val="0070C0"/>
          <w:sz w:val="20"/>
          <w:szCs w:val="20"/>
        </w:rPr>
        <w:t>програма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«</w:t>
      </w:r>
      <w:proofErr w:type="spellStart"/>
      <w:r w:rsidRPr="004A4B4B">
        <w:rPr>
          <w:rFonts w:eastAsia="Arial"/>
          <w:color w:val="0070C0"/>
          <w:sz w:val="20"/>
          <w:szCs w:val="20"/>
        </w:rPr>
        <w:t>Євр</w:t>
      </w:r>
      <w:r w:rsidRPr="004A4B4B">
        <w:rPr>
          <w:rFonts w:eastAsia="Arial"/>
          <w:color w:val="0070C0"/>
          <w:sz w:val="20"/>
          <w:szCs w:val="20"/>
        </w:rPr>
        <w:t>опейські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фонди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для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Любуського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2021–2027», </w:t>
      </w:r>
      <w:proofErr w:type="spellStart"/>
      <w:r w:rsidRPr="004A4B4B">
        <w:rPr>
          <w:rFonts w:eastAsia="Arial"/>
          <w:color w:val="0070C0"/>
          <w:sz w:val="20"/>
          <w:szCs w:val="20"/>
        </w:rPr>
        <w:t>Захід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6.12 </w:t>
      </w:r>
      <w:proofErr w:type="spellStart"/>
      <w:r w:rsidRPr="004A4B4B">
        <w:rPr>
          <w:rFonts w:eastAsia="Arial"/>
          <w:color w:val="0070C0"/>
          <w:sz w:val="20"/>
          <w:szCs w:val="20"/>
        </w:rPr>
        <w:t>Інтеграція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громадян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третіх</w:t>
      </w:r>
      <w:proofErr w:type="spellEnd"/>
      <w:r w:rsidRPr="004A4B4B">
        <w:rPr>
          <w:rFonts w:eastAsia="Arial"/>
          <w:color w:val="0070C0"/>
          <w:sz w:val="20"/>
          <w:szCs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  <w:szCs w:val="20"/>
        </w:rPr>
        <w:t>країн</w:t>
      </w:r>
      <w:proofErr w:type="spellEnd"/>
    </w:p>
    <w:p w:rsidR="0008614D" w:rsidRDefault="005514DC" w:rsidP="004A4B4B">
      <w:pPr>
        <w:spacing w:line="240" w:lineRule="auto"/>
        <w:jc w:val="center"/>
      </w:pPr>
      <w:r>
        <w:rPr>
          <w:rFonts w:eastAsia="Arial"/>
          <w:b/>
          <w:sz w:val="24"/>
        </w:rPr>
        <w:t>OŚ</w:t>
      </w:r>
      <w:r w:rsidR="004A4B4B">
        <w:rPr>
          <w:rFonts w:eastAsia="Arial"/>
          <w:b/>
          <w:sz w:val="24"/>
        </w:rPr>
        <w:t xml:space="preserve">WIADCZENIE UCZESTNIKA PROJEKTU </w:t>
      </w:r>
    </w:p>
    <w:p w:rsidR="004A4B4B" w:rsidRDefault="005514DC" w:rsidP="004A4B4B">
      <w:pPr>
        <w:spacing w:line="240" w:lineRule="auto"/>
        <w:jc w:val="center"/>
        <w:rPr>
          <w:rFonts w:eastAsia="Arial"/>
          <w:b/>
          <w:sz w:val="24"/>
        </w:rPr>
      </w:pPr>
      <w:r>
        <w:rPr>
          <w:rFonts w:eastAsia="Arial"/>
          <w:b/>
        </w:rPr>
        <w:t>dotyczące udziału w innych projektach z zakresu aktywizacji społeczno-zawodowej dofinansowanych ze środków EFS+</w:t>
      </w:r>
      <w:r>
        <w:rPr>
          <w:rFonts w:eastAsia="Arial"/>
          <w:b/>
        </w:rPr>
        <w:t xml:space="preserve"> /</w:t>
      </w:r>
      <w:r w:rsidR="004A4B4B" w:rsidRPr="004A4B4B">
        <w:rPr>
          <w:rFonts w:eastAsia="Arial"/>
          <w:b/>
          <w:sz w:val="24"/>
        </w:rPr>
        <w:t xml:space="preserve"> </w:t>
      </w:r>
    </w:p>
    <w:p w:rsidR="0008614D" w:rsidRPr="004A4B4B" w:rsidRDefault="004A4B4B" w:rsidP="004A4B4B">
      <w:pPr>
        <w:spacing w:line="240" w:lineRule="auto"/>
        <w:jc w:val="center"/>
        <w:rPr>
          <w:color w:val="0070C0"/>
        </w:rPr>
      </w:pPr>
      <w:r w:rsidRPr="004A4B4B">
        <w:rPr>
          <w:rFonts w:eastAsia="Arial"/>
          <w:b/>
          <w:color w:val="0070C0"/>
        </w:rPr>
        <w:t>ЗАЯВА УЧАСНИКА ПРОЄКТУ</w:t>
      </w:r>
      <w:r w:rsidR="005514DC" w:rsidRPr="004A4B4B">
        <w:rPr>
          <w:color w:val="0070C0"/>
        </w:rPr>
        <w:br/>
      </w:r>
      <w:proofErr w:type="spellStart"/>
      <w:r w:rsidR="005514DC" w:rsidRPr="004A4B4B">
        <w:rPr>
          <w:rFonts w:eastAsia="Arial"/>
          <w:b/>
          <w:color w:val="0070C0"/>
        </w:rPr>
        <w:t>щодо</w:t>
      </w:r>
      <w:proofErr w:type="spellEnd"/>
      <w:r w:rsidR="005514DC" w:rsidRPr="004A4B4B">
        <w:rPr>
          <w:rFonts w:eastAsia="Arial"/>
          <w:b/>
          <w:color w:val="0070C0"/>
        </w:rPr>
        <w:t xml:space="preserve"> </w:t>
      </w:r>
      <w:proofErr w:type="spellStart"/>
      <w:r w:rsidR="005514DC" w:rsidRPr="004A4B4B">
        <w:rPr>
          <w:rFonts w:eastAsia="Arial"/>
          <w:b/>
          <w:color w:val="0070C0"/>
        </w:rPr>
        <w:t>участі</w:t>
      </w:r>
      <w:proofErr w:type="spellEnd"/>
      <w:r w:rsidR="005514DC" w:rsidRPr="004A4B4B">
        <w:rPr>
          <w:rFonts w:eastAsia="Arial"/>
          <w:b/>
          <w:color w:val="0070C0"/>
        </w:rPr>
        <w:t xml:space="preserve"> в </w:t>
      </w:r>
      <w:proofErr w:type="spellStart"/>
      <w:r w:rsidR="005514DC" w:rsidRPr="004A4B4B">
        <w:rPr>
          <w:rFonts w:eastAsia="Arial"/>
          <w:b/>
          <w:color w:val="0070C0"/>
        </w:rPr>
        <w:t>інших</w:t>
      </w:r>
      <w:proofErr w:type="spellEnd"/>
      <w:r w:rsidR="005514DC" w:rsidRPr="004A4B4B">
        <w:rPr>
          <w:rFonts w:eastAsia="Arial"/>
          <w:b/>
          <w:color w:val="0070C0"/>
        </w:rPr>
        <w:t xml:space="preserve"> </w:t>
      </w:r>
      <w:proofErr w:type="spellStart"/>
      <w:r w:rsidR="005514DC" w:rsidRPr="004A4B4B">
        <w:rPr>
          <w:rFonts w:eastAsia="Arial"/>
          <w:b/>
          <w:color w:val="0070C0"/>
        </w:rPr>
        <w:t>проєктах</w:t>
      </w:r>
      <w:proofErr w:type="spellEnd"/>
      <w:r w:rsidR="005514DC" w:rsidRPr="004A4B4B">
        <w:rPr>
          <w:rFonts w:eastAsia="Arial"/>
          <w:b/>
          <w:color w:val="0070C0"/>
        </w:rPr>
        <w:t xml:space="preserve"> у </w:t>
      </w:r>
      <w:proofErr w:type="spellStart"/>
      <w:r w:rsidR="005514DC" w:rsidRPr="004A4B4B">
        <w:rPr>
          <w:rFonts w:eastAsia="Arial"/>
          <w:b/>
          <w:color w:val="0070C0"/>
        </w:rPr>
        <w:t>сфері</w:t>
      </w:r>
      <w:proofErr w:type="spellEnd"/>
      <w:r w:rsidR="005514DC" w:rsidRPr="004A4B4B">
        <w:rPr>
          <w:rFonts w:eastAsia="Arial"/>
          <w:b/>
          <w:color w:val="0070C0"/>
        </w:rPr>
        <w:t xml:space="preserve"> </w:t>
      </w:r>
      <w:proofErr w:type="spellStart"/>
      <w:r w:rsidR="005514DC" w:rsidRPr="004A4B4B">
        <w:rPr>
          <w:rFonts w:eastAsia="Arial"/>
          <w:b/>
          <w:color w:val="0070C0"/>
        </w:rPr>
        <w:t>соціально-професійної</w:t>
      </w:r>
      <w:proofErr w:type="spellEnd"/>
      <w:r w:rsidR="005514DC" w:rsidRPr="004A4B4B">
        <w:rPr>
          <w:rFonts w:eastAsia="Arial"/>
          <w:b/>
          <w:color w:val="0070C0"/>
        </w:rPr>
        <w:t xml:space="preserve"> </w:t>
      </w:r>
      <w:proofErr w:type="spellStart"/>
      <w:r w:rsidR="005514DC" w:rsidRPr="004A4B4B">
        <w:rPr>
          <w:rFonts w:eastAsia="Arial"/>
          <w:b/>
          <w:color w:val="0070C0"/>
        </w:rPr>
        <w:t>активізації</w:t>
      </w:r>
      <w:proofErr w:type="spellEnd"/>
      <w:r w:rsidR="005514DC" w:rsidRPr="004A4B4B">
        <w:rPr>
          <w:rFonts w:eastAsia="Arial"/>
          <w:b/>
          <w:color w:val="0070C0"/>
        </w:rPr>
        <w:t xml:space="preserve">, </w:t>
      </w:r>
      <w:proofErr w:type="spellStart"/>
      <w:r w:rsidR="005514DC" w:rsidRPr="004A4B4B">
        <w:rPr>
          <w:rFonts w:eastAsia="Arial"/>
          <w:b/>
          <w:color w:val="0070C0"/>
        </w:rPr>
        <w:t>що</w:t>
      </w:r>
      <w:proofErr w:type="spellEnd"/>
      <w:r w:rsidR="005514DC" w:rsidRPr="004A4B4B">
        <w:rPr>
          <w:rFonts w:eastAsia="Arial"/>
          <w:b/>
          <w:color w:val="0070C0"/>
        </w:rPr>
        <w:t xml:space="preserve"> </w:t>
      </w:r>
      <w:proofErr w:type="spellStart"/>
      <w:r w:rsidR="005514DC" w:rsidRPr="004A4B4B">
        <w:rPr>
          <w:rFonts w:eastAsia="Arial"/>
          <w:b/>
          <w:color w:val="0070C0"/>
        </w:rPr>
        <w:t>співфінансуються</w:t>
      </w:r>
      <w:proofErr w:type="spellEnd"/>
      <w:r w:rsidR="005514DC" w:rsidRPr="004A4B4B">
        <w:rPr>
          <w:rFonts w:eastAsia="Arial"/>
          <w:b/>
          <w:color w:val="0070C0"/>
        </w:rPr>
        <w:t xml:space="preserve"> </w:t>
      </w:r>
      <w:proofErr w:type="spellStart"/>
      <w:r w:rsidR="005514DC" w:rsidRPr="004A4B4B">
        <w:rPr>
          <w:rFonts w:eastAsia="Arial"/>
          <w:b/>
          <w:color w:val="0070C0"/>
        </w:rPr>
        <w:t>коштом</w:t>
      </w:r>
      <w:proofErr w:type="spellEnd"/>
      <w:r w:rsidR="005514DC" w:rsidRPr="004A4B4B">
        <w:rPr>
          <w:rFonts w:eastAsia="Arial"/>
          <w:b/>
          <w:color w:val="0070C0"/>
        </w:rPr>
        <w:t xml:space="preserve"> ЄФС+</w:t>
      </w:r>
    </w:p>
    <w:p w:rsidR="0008614D" w:rsidRPr="004A4B4B" w:rsidRDefault="005514DC">
      <w:pPr>
        <w:spacing w:after="240" w:line="240" w:lineRule="auto"/>
        <w:rPr>
          <w:color w:val="0070C0"/>
        </w:rPr>
      </w:pPr>
      <w:r>
        <w:rPr>
          <w:rFonts w:eastAsia="Arial"/>
          <w:sz w:val="20"/>
        </w:rPr>
        <w:t>Zgodnie z Wytycznymi dotyczącymi realizacji projektów z udziałem środków Europejskiego Funduszu Społecznego Plus w regionalnych programach na lata 20</w:t>
      </w:r>
      <w:r>
        <w:rPr>
          <w:rFonts w:eastAsia="Arial"/>
          <w:sz w:val="20"/>
        </w:rPr>
        <w:t>21–2027 w projektach z zakresu aktywizacji społeczno-zawodowej, dana osoba nie może otrzymywać jednocześnie wsparcia w więcej niż jednym projekcie z zakresu aktywizacji społeczno-zawodowej dofinansowanym ze środków EFS+. /</w:t>
      </w:r>
      <w:r>
        <w:br/>
      </w:r>
      <w:proofErr w:type="spellStart"/>
      <w:r w:rsidRPr="004A4B4B">
        <w:rPr>
          <w:rFonts w:eastAsia="Arial"/>
          <w:color w:val="0070C0"/>
          <w:sz w:val="20"/>
        </w:rPr>
        <w:t>Відповідно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до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Настанов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щодо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реалі</w:t>
      </w:r>
      <w:r w:rsidRPr="004A4B4B">
        <w:rPr>
          <w:rFonts w:eastAsia="Arial"/>
          <w:color w:val="0070C0"/>
          <w:sz w:val="20"/>
        </w:rPr>
        <w:t>зації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проєктів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за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участю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коштів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Європейського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соціального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фонду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Плюс</w:t>
      </w:r>
      <w:proofErr w:type="spellEnd"/>
      <w:r w:rsidRPr="004A4B4B">
        <w:rPr>
          <w:rFonts w:eastAsia="Arial"/>
          <w:color w:val="0070C0"/>
          <w:sz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</w:rPr>
        <w:t>регіональних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програмах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на</w:t>
      </w:r>
      <w:proofErr w:type="spellEnd"/>
      <w:r w:rsidRPr="004A4B4B">
        <w:rPr>
          <w:rFonts w:eastAsia="Arial"/>
          <w:color w:val="0070C0"/>
          <w:sz w:val="20"/>
        </w:rPr>
        <w:t xml:space="preserve"> 2021–2027 </w:t>
      </w:r>
      <w:proofErr w:type="spellStart"/>
      <w:r w:rsidRPr="004A4B4B">
        <w:rPr>
          <w:rFonts w:eastAsia="Arial"/>
          <w:color w:val="0070C0"/>
          <w:sz w:val="20"/>
        </w:rPr>
        <w:t>роки</w:t>
      </w:r>
      <w:proofErr w:type="spellEnd"/>
      <w:r w:rsidRPr="004A4B4B">
        <w:rPr>
          <w:rFonts w:eastAsia="Arial"/>
          <w:color w:val="0070C0"/>
          <w:sz w:val="20"/>
        </w:rPr>
        <w:t xml:space="preserve">, у </w:t>
      </w:r>
      <w:proofErr w:type="spellStart"/>
      <w:r w:rsidRPr="004A4B4B">
        <w:rPr>
          <w:rFonts w:eastAsia="Arial"/>
          <w:color w:val="0070C0"/>
          <w:sz w:val="20"/>
        </w:rPr>
        <w:t>проєктах</w:t>
      </w:r>
      <w:proofErr w:type="spellEnd"/>
      <w:r w:rsidRPr="004A4B4B">
        <w:rPr>
          <w:rFonts w:eastAsia="Arial"/>
          <w:color w:val="0070C0"/>
          <w:sz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</w:rPr>
        <w:t>сфері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соціально-професійної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активізації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одна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особа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не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може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одночасно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отримувати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підтримку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більш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ніж</w:t>
      </w:r>
      <w:proofErr w:type="spellEnd"/>
      <w:r w:rsidRPr="004A4B4B">
        <w:rPr>
          <w:rFonts w:eastAsia="Arial"/>
          <w:color w:val="0070C0"/>
          <w:sz w:val="20"/>
        </w:rPr>
        <w:t xml:space="preserve"> в </w:t>
      </w:r>
      <w:proofErr w:type="spellStart"/>
      <w:r w:rsidRPr="004A4B4B">
        <w:rPr>
          <w:rFonts w:eastAsia="Arial"/>
          <w:color w:val="0070C0"/>
          <w:sz w:val="20"/>
        </w:rPr>
        <w:t>одному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проєкті</w:t>
      </w:r>
      <w:proofErr w:type="spellEnd"/>
      <w:r w:rsidRPr="004A4B4B">
        <w:rPr>
          <w:rFonts w:eastAsia="Arial"/>
          <w:color w:val="0070C0"/>
          <w:sz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</w:rPr>
        <w:t>сфері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</w:t>
      </w:r>
      <w:r w:rsidRPr="004A4B4B">
        <w:rPr>
          <w:rFonts w:eastAsia="Arial"/>
          <w:color w:val="0070C0"/>
          <w:sz w:val="20"/>
        </w:rPr>
        <w:t>льно-професійної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активізації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що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співфінансується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коштом</w:t>
      </w:r>
      <w:proofErr w:type="spellEnd"/>
      <w:r w:rsidRPr="004A4B4B">
        <w:rPr>
          <w:rFonts w:eastAsia="Arial"/>
          <w:color w:val="0070C0"/>
          <w:sz w:val="20"/>
        </w:rPr>
        <w:t xml:space="preserve"> ЄФС+.</w:t>
      </w:r>
    </w:p>
    <w:p w:rsidR="0008614D" w:rsidRPr="004A4B4B" w:rsidRDefault="005514DC">
      <w:pPr>
        <w:spacing w:after="240" w:line="240" w:lineRule="auto"/>
        <w:rPr>
          <w:color w:val="0070C0"/>
        </w:rPr>
      </w:pPr>
      <w:r>
        <w:rPr>
          <w:rFonts w:eastAsia="Arial"/>
          <w:sz w:val="20"/>
        </w:rPr>
        <w:t>W związku z tym, świadomy odpowiedzialności karnej za składanie fałszywych oświadczeń, oświadczam, że: /</w:t>
      </w:r>
      <w:r>
        <w:br/>
      </w:r>
      <w:r w:rsidRPr="004A4B4B">
        <w:rPr>
          <w:rFonts w:eastAsia="Arial"/>
          <w:color w:val="0070C0"/>
          <w:sz w:val="20"/>
        </w:rPr>
        <w:t xml:space="preserve">У </w:t>
      </w:r>
      <w:proofErr w:type="spellStart"/>
      <w:r w:rsidRPr="004A4B4B">
        <w:rPr>
          <w:rFonts w:eastAsia="Arial"/>
          <w:color w:val="0070C0"/>
          <w:sz w:val="20"/>
        </w:rPr>
        <w:t>зв’язку</w:t>
      </w:r>
      <w:proofErr w:type="spellEnd"/>
      <w:r w:rsidRPr="004A4B4B">
        <w:rPr>
          <w:rFonts w:eastAsia="Arial"/>
          <w:color w:val="0070C0"/>
          <w:sz w:val="20"/>
        </w:rPr>
        <w:t xml:space="preserve"> з </w:t>
      </w:r>
      <w:proofErr w:type="spellStart"/>
      <w:r w:rsidRPr="004A4B4B">
        <w:rPr>
          <w:rFonts w:eastAsia="Arial"/>
          <w:color w:val="0070C0"/>
          <w:sz w:val="20"/>
        </w:rPr>
        <w:t>цим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усвідомлюючи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кримінальну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відповідальність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за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подання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неправдивих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заяв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заявляю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що</w:t>
      </w:r>
      <w:proofErr w:type="spellEnd"/>
      <w:r w:rsidRPr="004A4B4B">
        <w:rPr>
          <w:rFonts w:eastAsia="Arial"/>
          <w:color w:val="0070C0"/>
          <w:sz w:val="20"/>
        </w:rPr>
        <w:t>:</w:t>
      </w:r>
    </w:p>
    <w:p w:rsidR="004A4B4B" w:rsidRDefault="004A4B4B" w:rsidP="004A4B4B">
      <w:pPr>
        <w:spacing w:line="240" w:lineRule="auto"/>
        <w:ind w:left="426"/>
        <w:rPr>
          <w:rFonts w:eastAsia="Arial"/>
          <w:sz w:val="20"/>
        </w:rPr>
      </w:pPr>
      <w:r>
        <w:rPr>
          <w:rFonts w:eastAsia="Arial"/>
          <w:sz w:val="20"/>
        </w:rPr>
        <w:t xml:space="preserve">- </w:t>
      </w:r>
      <w:r w:rsidR="005514DC">
        <w:rPr>
          <w:rFonts w:eastAsia="Arial"/>
          <w:sz w:val="20"/>
        </w:rPr>
        <w:t>nie biorę udziału w innym projekcie z zakresu aktywizacji społeczno</w:t>
      </w:r>
      <w:r>
        <w:rPr>
          <w:rFonts w:eastAsia="Arial"/>
          <w:sz w:val="20"/>
        </w:rPr>
        <w:t xml:space="preserve">-zawodowej współfinansowanym ze </w:t>
      </w:r>
      <w:r w:rsidR="005514DC">
        <w:rPr>
          <w:rFonts w:eastAsia="Arial"/>
          <w:sz w:val="20"/>
        </w:rPr>
        <w:t>środków Europejskiego Funduszu Społecznego Plus /</w:t>
      </w:r>
    </w:p>
    <w:p w:rsidR="004A4B4B" w:rsidRDefault="005514DC" w:rsidP="004A4B4B">
      <w:pPr>
        <w:tabs>
          <w:tab w:val="left" w:pos="426"/>
        </w:tabs>
        <w:spacing w:line="240" w:lineRule="auto"/>
        <w:ind w:left="426"/>
      </w:pPr>
      <w:proofErr w:type="spellStart"/>
      <w:r w:rsidRPr="004A4B4B">
        <w:rPr>
          <w:rFonts w:eastAsia="Arial"/>
          <w:color w:val="0070C0"/>
          <w:sz w:val="20"/>
        </w:rPr>
        <w:t>не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беру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участі</w:t>
      </w:r>
      <w:proofErr w:type="spellEnd"/>
      <w:r w:rsidRPr="004A4B4B">
        <w:rPr>
          <w:rFonts w:eastAsia="Arial"/>
          <w:color w:val="0070C0"/>
          <w:sz w:val="20"/>
        </w:rPr>
        <w:t xml:space="preserve"> в </w:t>
      </w:r>
      <w:proofErr w:type="spellStart"/>
      <w:r w:rsidRPr="004A4B4B">
        <w:rPr>
          <w:rFonts w:eastAsia="Arial"/>
          <w:color w:val="0070C0"/>
          <w:sz w:val="20"/>
        </w:rPr>
        <w:t>іншому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проєкті</w:t>
      </w:r>
      <w:proofErr w:type="spellEnd"/>
      <w:r w:rsidRPr="004A4B4B">
        <w:rPr>
          <w:rFonts w:eastAsia="Arial"/>
          <w:color w:val="0070C0"/>
          <w:sz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</w:rPr>
        <w:t>сфері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соціально-професійної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активізації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що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співфінан</w:t>
      </w:r>
      <w:r w:rsidRPr="004A4B4B">
        <w:rPr>
          <w:rFonts w:eastAsia="Arial"/>
          <w:color w:val="0070C0"/>
          <w:sz w:val="20"/>
        </w:rPr>
        <w:t>сується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коштом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Європейського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соціального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фонду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Плюс</w:t>
      </w:r>
      <w:proofErr w:type="spellEnd"/>
    </w:p>
    <w:p w:rsidR="004A4B4B" w:rsidRDefault="004A4B4B" w:rsidP="004A4B4B">
      <w:pPr>
        <w:spacing w:line="240" w:lineRule="auto"/>
        <w:ind w:left="426"/>
      </w:pPr>
      <w:r>
        <w:rPr>
          <w:rFonts w:eastAsia="Arial"/>
          <w:sz w:val="20"/>
        </w:rPr>
        <w:t xml:space="preserve">- </w:t>
      </w:r>
      <w:r w:rsidR="005514DC">
        <w:rPr>
          <w:rFonts w:eastAsia="Arial"/>
          <w:sz w:val="20"/>
        </w:rPr>
        <w:t>biorę udział w innym projekcie z zakresu aktywizacji społeczno</w:t>
      </w:r>
      <w:r>
        <w:rPr>
          <w:rFonts w:eastAsia="Arial"/>
          <w:sz w:val="20"/>
        </w:rPr>
        <w:t xml:space="preserve">-zawodowej współfinansowanym ze </w:t>
      </w:r>
      <w:r w:rsidR="005514DC">
        <w:rPr>
          <w:rFonts w:eastAsia="Arial"/>
          <w:sz w:val="20"/>
        </w:rPr>
        <w:t xml:space="preserve">środków Europejskiego Funduszu Społecznego Plus, ale zakres i cel udzielanego mi wsparcia nie jest tożsamy </w:t>
      </w:r>
      <w:r w:rsidR="005514DC">
        <w:rPr>
          <w:rFonts w:eastAsia="Arial"/>
          <w:sz w:val="20"/>
        </w:rPr>
        <w:t>z tym określonym w projekcie pt. „Twój los w Twoich rękach – wsparcie społeczne i zawodowe cudzoziemców II”. /</w:t>
      </w:r>
    </w:p>
    <w:p w:rsidR="0008614D" w:rsidRPr="004A4B4B" w:rsidRDefault="005514DC" w:rsidP="004A4B4B">
      <w:pPr>
        <w:spacing w:line="240" w:lineRule="auto"/>
        <w:ind w:left="426"/>
        <w:rPr>
          <w:color w:val="0070C0"/>
          <w:lang w:val="ru-RU"/>
        </w:rPr>
      </w:pPr>
      <w:proofErr w:type="spellStart"/>
      <w:r w:rsidRPr="004A4B4B">
        <w:rPr>
          <w:rFonts w:eastAsia="Arial"/>
          <w:color w:val="0070C0"/>
          <w:sz w:val="20"/>
        </w:rPr>
        <w:t>беру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участь</w:t>
      </w:r>
      <w:proofErr w:type="spellEnd"/>
      <w:r w:rsidRPr="004A4B4B">
        <w:rPr>
          <w:rFonts w:eastAsia="Arial"/>
          <w:color w:val="0070C0"/>
          <w:sz w:val="20"/>
        </w:rPr>
        <w:t xml:space="preserve"> в </w:t>
      </w:r>
      <w:proofErr w:type="spellStart"/>
      <w:r w:rsidRPr="004A4B4B">
        <w:rPr>
          <w:rFonts w:eastAsia="Arial"/>
          <w:color w:val="0070C0"/>
          <w:sz w:val="20"/>
        </w:rPr>
        <w:t>іншому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проєкті</w:t>
      </w:r>
      <w:proofErr w:type="spellEnd"/>
      <w:r w:rsidRPr="004A4B4B">
        <w:rPr>
          <w:rFonts w:eastAsia="Arial"/>
          <w:color w:val="0070C0"/>
          <w:sz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</w:rPr>
        <w:t>сфері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соціально-професійної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активізації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що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співфінансується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коштом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Європейського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соціального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фонду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Плюс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але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обсяг</w:t>
      </w:r>
      <w:proofErr w:type="spellEnd"/>
      <w:r w:rsidRPr="004A4B4B">
        <w:rPr>
          <w:rFonts w:eastAsia="Arial"/>
          <w:color w:val="0070C0"/>
          <w:sz w:val="20"/>
        </w:rPr>
        <w:t xml:space="preserve"> і </w:t>
      </w:r>
      <w:proofErr w:type="spellStart"/>
      <w:r w:rsidRPr="004A4B4B">
        <w:rPr>
          <w:rFonts w:eastAsia="Arial"/>
          <w:color w:val="0070C0"/>
          <w:sz w:val="20"/>
        </w:rPr>
        <w:t>мета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наданої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мені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підтримки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не</w:t>
      </w:r>
      <w:proofErr w:type="spellEnd"/>
      <w:r w:rsidRPr="004A4B4B">
        <w:rPr>
          <w:rFonts w:eastAsia="Arial"/>
          <w:color w:val="0070C0"/>
          <w:sz w:val="20"/>
        </w:rPr>
        <w:t xml:space="preserve"> є </w:t>
      </w:r>
      <w:proofErr w:type="spellStart"/>
      <w:r w:rsidRPr="004A4B4B">
        <w:rPr>
          <w:rFonts w:eastAsia="Arial"/>
          <w:color w:val="0070C0"/>
          <w:sz w:val="20"/>
        </w:rPr>
        <w:t>тотожними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тим</w:t>
      </w:r>
      <w:proofErr w:type="spellEnd"/>
      <w:r w:rsidRPr="004A4B4B">
        <w:rPr>
          <w:rFonts w:eastAsia="Arial"/>
          <w:color w:val="0070C0"/>
          <w:sz w:val="20"/>
        </w:rPr>
        <w:t xml:space="preserve">, </w:t>
      </w:r>
      <w:proofErr w:type="spellStart"/>
      <w:r w:rsidRPr="004A4B4B">
        <w:rPr>
          <w:rFonts w:eastAsia="Arial"/>
          <w:color w:val="0070C0"/>
          <w:sz w:val="20"/>
        </w:rPr>
        <w:t>що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визначені</w:t>
      </w:r>
      <w:proofErr w:type="spellEnd"/>
      <w:r w:rsidRPr="004A4B4B">
        <w:rPr>
          <w:rFonts w:eastAsia="Arial"/>
          <w:color w:val="0070C0"/>
          <w:sz w:val="20"/>
        </w:rPr>
        <w:t xml:space="preserve"> у </w:t>
      </w:r>
      <w:proofErr w:type="spellStart"/>
      <w:r w:rsidRPr="004A4B4B">
        <w:rPr>
          <w:rFonts w:eastAsia="Arial"/>
          <w:color w:val="0070C0"/>
          <w:sz w:val="20"/>
        </w:rPr>
        <w:t>проєкті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під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proofErr w:type="spellStart"/>
      <w:r w:rsidRPr="004A4B4B">
        <w:rPr>
          <w:rFonts w:eastAsia="Arial"/>
          <w:color w:val="0070C0"/>
          <w:sz w:val="20"/>
        </w:rPr>
        <w:t>назвою</w:t>
      </w:r>
      <w:proofErr w:type="spellEnd"/>
      <w:r w:rsidRPr="004A4B4B">
        <w:rPr>
          <w:rFonts w:eastAsia="Arial"/>
          <w:color w:val="0070C0"/>
          <w:sz w:val="20"/>
        </w:rPr>
        <w:t xml:space="preserve"> </w:t>
      </w:r>
      <w:r w:rsidRPr="004A4B4B">
        <w:rPr>
          <w:rFonts w:eastAsia="Arial"/>
          <w:color w:val="0070C0"/>
          <w:sz w:val="20"/>
          <w:lang w:val="ru-RU"/>
        </w:rPr>
        <w:t xml:space="preserve">«Твоя доля у твоїх руках – соціальна та професійна підтримка іноземців </w:t>
      </w:r>
      <w:r w:rsidRPr="004A4B4B">
        <w:rPr>
          <w:rFonts w:eastAsia="Arial"/>
          <w:color w:val="0070C0"/>
          <w:sz w:val="20"/>
        </w:rPr>
        <w:t>II</w:t>
      </w:r>
      <w:r w:rsidRPr="004A4B4B">
        <w:rPr>
          <w:rFonts w:eastAsia="Arial"/>
          <w:color w:val="0070C0"/>
          <w:sz w:val="20"/>
          <w:lang w:val="ru-RU"/>
        </w:rPr>
        <w:t>».</w:t>
      </w:r>
    </w:p>
    <w:p w:rsidR="0008614D" w:rsidRPr="004A4B4B" w:rsidRDefault="0008614D">
      <w:pPr>
        <w:spacing w:after="560" w:line="240" w:lineRule="auto"/>
        <w:rPr>
          <w:lang w:val="ru-RU"/>
        </w:rPr>
      </w:pPr>
    </w:p>
    <w:p w:rsidR="0008614D" w:rsidRDefault="005514DC">
      <w:pPr>
        <w:spacing w:line="240" w:lineRule="auto"/>
        <w:jc w:val="right"/>
      </w:pPr>
      <w:r>
        <w:rPr>
          <w:rFonts w:eastAsia="Arial"/>
          <w:sz w:val="20"/>
        </w:rPr>
        <w:t>…………..………………………………………</w:t>
      </w:r>
    </w:p>
    <w:p w:rsidR="0008614D" w:rsidRPr="004A4B4B" w:rsidRDefault="005514DC">
      <w:pPr>
        <w:spacing w:line="240" w:lineRule="auto"/>
        <w:jc w:val="right"/>
        <w:rPr>
          <w:sz w:val="20"/>
          <w:szCs w:val="20"/>
        </w:rPr>
      </w:pPr>
      <w:bookmarkStart w:id="0" w:name="_GoBack"/>
      <w:r w:rsidRPr="004A4B4B">
        <w:rPr>
          <w:rFonts w:eastAsia="Arial"/>
          <w:sz w:val="20"/>
          <w:szCs w:val="20"/>
        </w:rPr>
        <w:t>data, czytelny podpis kandydata do projektu/uczestnika projektu /</w:t>
      </w:r>
    </w:p>
    <w:p w:rsidR="0008614D" w:rsidRPr="004A4B4B" w:rsidRDefault="005514DC">
      <w:pPr>
        <w:spacing w:line="240" w:lineRule="auto"/>
        <w:jc w:val="right"/>
        <w:rPr>
          <w:color w:val="0070C0"/>
          <w:sz w:val="20"/>
          <w:szCs w:val="20"/>
          <w:lang w:val="ru-RU"/>
        </w:rPr>
      </w:pPr>
      <w:r w:rsidRPr="004A4B4B">
        <w:rPr>
          <w:rFonts w:eastAsia="Arial"/>
          <w:color w:val="0070C0"/>
          <w:sz w:val="20"/>
          <w:szCs w:val="20"/>
          <w:lang w:val="ru-RU"/>
        </w:rPr>
        <w:t>д</w:t>
      </w:r>
      <w:r w:rsidRPr="004A4B4B">
        <w:rPr>
          <w:rFonts w:eastAsia="Arial"/>
          <w:color w:val="0070C0"/>
          <w:sz w:val="20"/>
          <w:szCs w:val="20"/>
          <w:lang w:val="ru-RU"/>
        </w:rPr>
        <w:t>ата, розбірливий підпис кандидата до проєкту/учасника проєкту</w:t>
      </w:r>
      <w:bookmarkEnd w:id="0"/>
    </w:p>
    <w:sectPr w:rsidR="0008614D" w:rsidRPr="004A4B4B" w:rsidSect="009A5982">
      <w:footerReference w:type="default" r:id="rId8"/>
      <w:headerReference w:type="first" r:id="rId9"/>
      <w:footerReference w:type="first" r:id="rId10"/>
      <w:pgSz w:w="11906" w:h="16838"/>
      <w:pgMar w:top="964" w:right="1134" w:bottom="96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4DC" w:rsidRDefault="005514DC" w:rsidP="00D669B9">
      <w:pPr>
        <w:spacing w:line="240" w:lineRule="auto"/>
      </w:pPr>
      <w:r>
        <w:separator/>
      </w:r>
    </w:p>
  </w:endnote>
  <w:endnote w:type="continuationSeparator" w:id="0">
    <w:p w:rsidR="005514DC" w:rsidRDefault="005514DC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EB7">
          <w:rPr>
            <w:noProof/>
          </w:rPr>
          <w:t>2</w:t>
        </w:r>
        <w:r>
          <w:fldChar w:fldCharType="end"/>
        </w:r>
      </w:p>
    </w:sdtContent>
  </w:sdt>
  <w:p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555487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4DC" w:rsidRDefault="005514DC" w:rsidP="00D669B9">
      <w:pPr>
        <w:spacing w:line="240" w:lineRule="auto"/>
      </w:pPr>
      <w:r>
        <w:separator/>
      </w:r>
    </w:p>
  </w:footnote>
  <w:footnote w:type="continuationSeparator" w:id="0">
    <w:p w:rsidR="005514DC" w:rsidRDefault="005514DC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AC9" w:rsidRDefault="00CD0AD6" w:rsidP="009A5982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69AE523" wp14:editId="41B09833">
          <wp:simplePos x="0" y="0"/>
          <wp:positionH relativeFrom="margin">
            <wp:align>center</wp:align>
          </wp:positionH>
          <wp:positionV relativeFrom="paragraph">
            <wp:posOffset>-3810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5"/>
  </w:num>
  <w:num w:numId="3">
    <w:abstractNumId w:val="30"/>
  </w:num>
  <w:num w:numId="4">
    <w:abstractNumId w:val="5"/>
  </w:num>
  <w:num w:numId="5">
    <w:abstractNumId w:val="29"/>
  </w:num>
  <w:num w:numId="6">
    <w:abstractNumId w:val="7"/>
  </w:num>
  <w:num w:numId="7">
    <w:abstractNumId w:val="1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2"/>
  </w:num>
  <w:num w:numId="12">
    <w:abstractNumId w:val="9"/>
  </w:num>
  <w:num w:numId="13">
    <w:abstractNumId w:val="22"/>
  </w:num>
  <w:num w:numId="14">
    <w:abstractNumId w:val="28"/>
  </w:num>
  <w:num w:numId="15">
    <w:abstractNumId w:val="2"/>
  </w:num>
  <w:num w:numId="16">
    <w:abstractNumId w:val="8"/>
  </w:num>
  <w:num w:numId="17">
    <w:abstractNumId w:val="26"/>
  </w:num>
  <w:num w:numId="18">
    <w:abstractNumId w:val="18"/>
  </w:num>
  <w:num w:numId="19">
    <w:abstractNumId w:val="27"/>
  </w:num>
  <w:num w:numId="20">
    <w:abstractNumId w:val="10"/>
  </w:num>
  <w:num w:numId="21">
    <w:abstractNumId w:val="31"/>
  </w:num>
  <w:num w:numId="22">
    <w:abstractNumId w:val="0"/>
  </w:num>
  <w:num w:numId="23">
    <w:abstractNumId w:val="24"/>
  </w:num>
  <w:num w:numId="24">
    <w:abstractNumId w:val="17"/>
  </w:num>
  <w:num w:numId="25">
    <w:abstractNumId w:val="6"/>
  </w:num>
  <w:num w:numId="26">
    <w:abstractNumId w:val="14"/>
  </w:num>
  <w:num w:numId="27">
    <w:abstractNumId w:val="23"/>
  </w:num>
  <w:num w:numId="28">
    <w:abstractNumId w:val="1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6"/>
  </w:num>
  <w:num w:numId="32">
    <w:abstractNumId w:val="15"/>
  </w:num>
  <w:num w:numId="33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479A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14D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1021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4B4B"/>
    <w:rsid w:val="004A5152"/>
    <w:rsid w:val="004A523E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04DB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14DC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1BD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97364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26F83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A244C"/>
    <w:rsid w:val="007B01C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1A8E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5223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A598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317C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5C28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0AD6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0157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239C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8C631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9D9B2-7AFC-4F94-B7A8-58F79EED4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Liudmyla Burkot</cp:lastModifiedBy>
  <cp:revision>2</cp:revision>
  <cp:lastPrinted>2024-10-07T07:33:00Z</cp:lastPrinted>
  <dcterms:created xsi:type="dcterms:W3CDTF">2026-04-26T01:33:00Z</dcterms:created>
  <dcterms:modified xsi:type="dcterms:W3CDTF">2026-04-26T01:33:00Z</dcterms:modified>
</cp:coreProperties>
</file>